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3D" w:rsidRDefault="000468C4">
      <w:pPr>
        <w:tabs>
          <w:tab w:val="left" w:pos="3060"/>
        </w:tabs>
        <w:jc w:val="center"/>
        <w:rPr>
          <w:rFonts w:ascii="Times New Roman" w:hAnsi="Times New Roman"/>
          <w:b/>
          <w:smallCaps/>
          <w:color w:val="000000"/>
          <w:sz w:val="40"/>
        </w:rPr>
      </w:pPr>
      <w:r>
        <w:rPr>
          <w:rFonts w:ascii="Times New Roman" w:hAnsi="Times New Roman"/>
          <w:b/>
          <w:smallCaps/>
          <w:noProof/>
          <w:color w:val="000000"/>
        </w:rPr>
        <w:drawing>
          <wp:inline distT="0" distB="0" distL="0" distR="0">
            <wp:extent cx="27622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rsidR="00926A3D" w:rsidRDefault="00926A3D">
      <w:pPr>
        <w:pStyle w:val="Caption"/>
        <w:rPr>
          <w:rFonts w:ascii="Frutiger LT Std 45 Light" w:hAnsi="Frutiger LT Std 45 Light"/>
        </w:rPr>
      </w:pPr>
      <w:r>
        <w:rPr>
          <w:rFonts w:ascii="Frutiger LT Std 45 Light" w:hAnsi="Frutiger LT Std 45 Light"/>
        </w:rPr>
        <w:t>Minde Browning Professional Development Fund</w:t>
      </w:r>
    </w:p>
    <w:p w:rsidR="00926A3D" w:rsidRDefault="00CE0044">
      <w:pPr>
        <w:pStyle w:val="Heading5"/>
        <w:rPr>
          <w:rFonts w:ascii="Frutiger LT Std 45 Light" w:hAnsi="Frutiger LT Std 45 Light"/>
          <w:sz w:val="40"/>
        </w:rPr>
      </w:pPr>
      <w:r>
        <w:rPr>
          <w:rFonts w:ascii="Frutiger LT Std 45 Light" w:hAnsi="Frutiger LT Std 45 Light"/>
          <w:u w:val="none"/>
        </w:rPr>
        <w:t>Individual Application 201</w:t>
      </w:r>
      <w:r w:rsidR="000468C4">
        <w:rPr>
          <w:rFonts w:ascii="Frutiger LT Std 45 Light" w:hAnsi="Frutiger LT Std 45 Light"/>
          <w:u w:val="none"/>
        </w:rPr>
        <w:t>5</w:t>
      </w:r>
    </w:p>
    <w:p w:rsidR="00926A3D" w:rsidRDefault="00926A3D">
      <w:pPr>
        <w:tabs>
          <w:tab w:val="left" w:pos="3060"/>
        </w:tabs>
        <w:jc w:val="center"/>
        <w:rPr>
          <w:rFonts w:ascii="Frutiger LT Std 45 Light" w:hAnsi="Frutiger LT Std 45 Light"/>
          <w:b/>
          <w:smallCaps/>
          <w:color w:val="000000"/>
          <w:sz w:val="28"/>
        </w:rPr>
      </w:pPr>
    </w:p>
    <w:p w:rsidR="00926A3D" w:rsidRDefault="00926A3D">
      <w:pPr>
        <w:jc w:val="center"/>
        <w:rPr>
          <w:rFonts w:ascii="Frutiger LT Std 45 Light" w:hAnsi="Frutiger LT Std 45 Light"/>
          <w:color w:val="000000"/>
          <w:sz w:val="24"/>
          <w:u w:val="single"/>
        </w:rPr>
      </w:pPr>
      <w:r>
        <w:rPr>
          <w:rFonts w:ascii="Frutiger LT Std 45 Light" w:hAnsi="Frutiger LT Std 45 Light"/>
          <w:b/>
          <w:smallCaps/>
          <w:color w:val="000000"/>
          <w:sz w:val="32"/>
        </w:rPr>
        <w:t>Guidelines</w:t>
      </w:r>
    </w:p>
    <w:p w:rsidR="00926A3D" w:rsidRDefault="00926A3D">
      <w:pPr>
        <w:rPr>
          <w:rFonts w:ascii="Frutiger LT Std 45 Light" w:hAnsi="Frutiger LT Std 45 Light"/>
          <w:b/>
          <w:color w:val="000000"/>
          <w:sz w:val="22"/>
        </w:rPr>
      </w:pPr>
    </w:p>
    <w:p w:rsidR="00926A3D" w:rsidRDefault="00926A3D">
      <w:pPr>
        <w:pStyle w:val="BodyText3"/>
        <w:rPr>
          <w:rFonts w:ascii="Frutiger LT Std 45 Light" w:hAnsi="Frutiger LT Std 45 Light"/>
        </w:rPr>
      </w:pPr>
      <w:r>
        <w:rPr>
          <w:rFonts w:ascii="Frutiger LT Std 45 Light" w:hAnsi="Frutiger LT Std 45 Light"/>
          <w:b/>
        </w:rPr>
        <w:t>Background:</w:t>
      </w:r>
      <w:r>
        <w:rPr>
          <w:rFonts w:ascii="Frutiger LT Std 45 Light" w:hAnsi="Frutiger LT Std 45 Light"/>
        </w:rPr>
        <w:t xml:space="preserve">  The Indianapolis Foundation and local donors established this endowed fund in 1999 as a tribute to Minde Glenn Browning.  At the time of her death in May 1999, Minde was assistant director at the Indiana University School of Law – Indianapolis Law Library, and was chair of The Indianapolis Foundation’s Library Fund Steering Committee.  She was active with the Library Fund since its inception and was passionate about the development of library professionals through the Fund.  </w:t>
      </w:r>
    </w:p>
    <w:p w:rsidR="00926A3D" w:rsidRDefault="00926A3D">
      <w:pPr>
        <w:rPr>
          <w:rFonts w:ascii="Frutiger LT Std 45 Light" w:hAnsi="Frutiger LT Std 45 Light"/>
          <w:b/>
          <w:color w:val="000000"/>
          <w:sz w:val="22"/>
        </w:rPr>
      </w:pPr>
    </w:p>
    <w:p w:rsidR="00926A3D" w:rsidRDefault="00926A3D">
      <w:pPr>
        <w:pStyle w:val="BodyText3"/>
        <w:rPr>
          <w:rFonts w:ascii="Frutiger LT Std 45 Light" w:hAnsi="Frutiger LT Std 45 Light"/>
        </w:rPr>
      </w:pPr>
      <w:r>
        <w:rPr>
          <w:rFonts w:ascii="Frutiger LT Std 45 Light" w:hAnsi="Frutiger LT Std 45 Light"/>
        </w:rPr>
        <w:t>The Indianapolis Foundation, an affiliate of the Central Indiana Community Foundation (</w:t>
      </w:r>
      <w:r>
        <w:rPr>
          <w:rFonts w:ascii="Frutiger LT Std 45 Light" w:hAnsi="Frutiger LT Std 45 Light"/>
          <w:color w:val="0000FF"/>
          <w:u w:val="single"/>
        </w:rPr>
        <w:t>www.cicf.org)</w:t>
      </w:r>
      <w:r>
        <w:rPr>
          <w:rFonts w:ascii="Frutiger LT Std 45 Light" w:hAnsi="Frutiger LT Std 45 Light"/>
        </w:rPr>
        <w:t xml:space="preserve">, is a tax-exempt charity that develops and manages long-term assets to provide resources and leadership to the community-forever.  Its three-fold mission is to inspire, encourage and bring resources to community philanthropy; make effective grants to charitable organizations; and provide leadership to address community needs. The Library Fund is a field of interest fund of The Indianapolis Foundation dedicated to benefiting designated public, academic and high school libraries in Marion County (the “Library Partners”).  An anonymous donor to The Indianapolis Foundation established the fund in 1989.  </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b/>
          <w:color w:val="000000"/>
          <w:sz w:val="22"/>
        </w:rPr>
      </w:pPr>
      <w:r>
        <w:rPr>
          <w:rFonts w:ascii="Frutiger LT Std 45 Light" w:hAnsi="Frutiger LT Std 45 Light"/>
          <w:sz w:val="22"/>
        </w:rPr>
        <w:t xml:space="preserve">The Foundation and Library Fund Steering Committee have appointed a volunteer Professional Development Committee of library staff to recommend disbursements from the fund. </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Fund Purpose:</w:t>
      </w:r>
      <w:r>
        <w:rPr>
          <w:rFonts w:ascii="Frutiger LT Std 45 Light" w:hAnsi="Frutiger LT Std 45 Light"/>
          <w:color w:val="000000"/>
          <w:sz w:val="22"/>
        </w:rPr>
        <w:t xml:space="preserve">  The Minde Browning Professional Development Fund provides financial support for librarians and library staff to further their skills through the following areas: professional conferences and workshops, professional coursework, leadership development programs, and group programs related to libraries, media centers, etc.  The fund both responds to requests from individuals and groups, and proactively offers professional development opportunities.</w:t>
      </w:r>
    </w:p>
    <w:p w:rsidR="00926A3D" w:rsidRDefault="00926A3D">
      <w:pPr>
        <w:rPr>
          <w:rFonts w:ascii="Frutiger LT Std 45 Light" w:hAnsi="Frutiger LT Std 45 Light"/>
          <w:b/>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Applicant Eligibility:</w:t>
      </w:r>
      <w:r>
        <w:rPr>
          <w:rFonts w:ascii="Frutiger LT Std 45 Light" w:hAnsi="Frutiger LT Std 45 Light"/>
          <w:color w:val="000000"/>
          <w:sz w:val="22"/>
        </w:rPr>
        <w:t xml:space="preserve">  The Minde Browning Professional Development Fund is available to staff of The Indianapolis Foundation Library Fund’s Library Partner organizations. Individuals may only apply once per calendar year for support, and preference will be given to those who have not received Minde Browning Professional Development Fund Grants in the past.</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Timeframe:</w:t>
      </w:r>
      <w:r>
        <w:rPr>
          <w:rFonts w:ascii="Frutiger LT Std 45 Light" w:hAnsi="Frutiger LT Std 45 Light"/>
          <w:color w:val="000000"/>
          <w:sz w:val="22"/>
        </w:rPr>
        <w:t xml:space="preserve">  </w:t>
      </w:r>
      <w:r w:rsidR="00B309B9">
        <w:rPr>
          <w:rFonts w:ascii="Frutiger LT Std 45 Light" w:hAnsi="Frutiger LT Std 45 Light"/>
          <w:color w:val="000000"/>
          <w:sz w:val="22"/>
        </w:rPr>
        <w:t xml:space="preserve">It is preferred that applications be submitted at least 60 days before attending the conference, class, etc. The supervisor and </w:t>
      </w:r>
      <w:r>
        <w:rPr>
          <w:rFonts w:ascii="Frutiger LT Std 45 Light" w:hAnsi="Frutiger LT Std 45 Light"/>
          <w:color w:val="000000"/>
          <w:sz w:val="22"/>
        </w:rPr>
        <w:t>applicant will be notified by e-mail</w:t>
      </w:r>
      <w:r w:rsidR="00B309B9">
        <w:rPr>
          <w:rFonts w:ascii="Frutiger LT Std 45 Light" w:hAnsi="Frutiger LT Std 45 Light"/>
          <w:color w:val="000000"/>
          <w:sz w:val="22"/>
        </w:rPr>
        <w:t xml:space="preserve"> when a decision has been made</w:t>
      </w:r>
      <w:r>
        <w:rPr>
          <w:rFonts w:ascii="Frutiger LT Std 45 Light" w:hAnsi="Frutiger LT Std 45 Light"/>
          <w:color w:val="000000"/>
          <w:sz w:val="22"/>
        </w:rPr>
        <w:t>.</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Amounts:</w:t>
      </w:r>
      <w:r>
        <w:rPr>
          <w:rFonts w:ascii="Frutiger LT Std 45 Light" w:hAnsi="Frutiger LT Std 45 Light"/>
          <w:color w:val="000000"/>
          <w:sz w:val="22"/>
        </w:rPr>
        <w:t xml:space="preserve">  Individual grants will be awarded for no more than $</w:t>
      </w:r>
      <w:r w:rsidR="005E48C9">
        <w:rPr>
          <w:rFonts w:ascii="Frutiger LT Std 45 Light" w:hAnsi="Frutiger LT Std 45 Light"/>
          <w:color w:val="000000"/>
          <w:sz w:val="22"/>
        </w:rPr>
        <w:t>1</w:t>
      </w:r>
      <w:r w:rsidR="005D7275">
        <w:rPr>
          <w:rFonts w:ascii="Frutiger LT Std 45 Light" w:hAnsi="Frutiger LT Std 45 Light"/>
          <w:color w:val="000000"/>
          <w:sz w:val="22"/>
        </w:rPr>
        <w:t>,</w:t>
      </w:r>
      <w:r w:rsidR="005E48C9">
        <w:rPr>
          <w:rFonts w:ascii="Frutiger LT Std 45 Light" w:hAnsi="Frutiger LT Std 45 Light"/>
          <w:color w:val="000000"/>
          <w:sz w:val="22"/>
        </w:rPr>
        <w:t>0</w:t>
      </w:r>
      <w:r>
        <w:rPr>
          <w:rFonts w:ascii="Frutiger LT Std 45 Light" w:hAnsi="Frutiger LT Std 45 Light"/>
          <w:color w:val="000000"/>
          <w:sz w:val="22"/>
        </w:rPr>
        <w:t xml:space="preserve">00, except as modified through proactive invitations of the committee.  The committee would prefer not to fund 100% of the </w:t>
      </w:r>
    </w:p>
    <w:p w:rsidR="00926A3D" w:rsidRDefault="00926A3D">
      <w:pPr>
        <w:rPr>
          <w:rFonts w:ascii="Frutiger LT Std 45 Light" w:hAnsi="Frutiger LT Std 45 Light"/>
          <w:color w:val="000000"/>
          <w:sz w:val="22"/>
        </w:rPr>
      </w:pPr>
      <w:r>
        <w:rPr>
          <w:rFonts w:ascii="Frutiger LT Std 45 Light" w:hAnsi="Frutiger LT Std 45 Light"/>
          <w:color w:val="000000"/>
          <w:sz w:val="22"/>
        </w:rPr>
        <w:t>costs of any particular professional development activity but understands that individual circumstances vary and different libraries have different budgeting needs.</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lastRenderedPageBreak/>
        <w:t>Travel and Per Diem</w:t>
      </w:r>
      <w:r>
        <w:rPr>
          <w:rFonts w:ascii="Frutiger LT Std 45 Light" w:hAnsi="Frutiger LT Std 45 Light"/>
          <w:color w:val="000000"/>
          <w:sz w:val="22"/>
        </w:rPr>
        <w:t xml:space="preserve">: Travel expenses will only be reimbursed for travel outside of Marion County. Per Diem rates will be based upon the U.S. Government travel per diem rates. </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Payment</w:t>
      </w:r>
      <w:r>
        <w:rPr>
          <w:rFonts w:ascii="Frutiger LT Std 45 Light" w:hAnsi="Frutiger LT Std 45 Light"/>
          <w:color w:val="000000"/>
          <w:sz w:val="22"/>
        </w:rPr>
        <w:t>:  The Indianapolis Foundation will send payment to the library or institution of the person applying for a grant, or the organization, association, or school sponsoring the class or event. In exceptional cases arrangements can sometimes be made for payment to go directly to an individual. Payments will be made within three weeks of the committee’s decision.</w:t>
      </w:r>
    </w:p>
    <w:p w:rsidR="00926A3D" w:rsidRDefault="00926A3D">
      <w:pPr>
        <w:rPr>
          <w:rFonts w:ascii="Frutiger LT Std 45 Light" w:hAnsi="Frutiger LT Std 45 Light"/>
          <w:color w:val="000000"/>
          <w:sz w:val="22"/>
        </w:rPr>
      </w:pPr>
    </w:p>
    <w:p w:rsidR="00926A3D" w:rsidRDefault="00926A3D">
      <w:pPr>
        <w:rPr>
          <w:rFonts w:ascii="Frutiger LT Std 45 Light" w:hAnsi="Frutiger LT Std 45 Light"/>
          <w:color w:val="000000"/>
          <w:sz w:val="22"/>
        </w:rPr>
      </w:pPr>
      <w:r>
        <w:rPr>
          <w:rFonts w:ascii="Frutiger LT Std 45 Light" w:hAnsi="Frutiger LT Std 45 Light"/>
          <w:b/>
          <w:color w:val="000000"/>
          <w:sz w:val="22"/>
        </w:rPr>
        <w:t>Proposal process:</w:t>
      </w:r>
      <w:r>
        <w:rPr>
          <w:rFonts w:ascii="Frutiger LT Std 45 Light" w:hAnsi="Frutiger LT Std 45 Light"/>
          <w:color w:val="000000"/>
          <w:sz w:val="22"/>
        </w:rPr>
        <w:t xml:space="preserve">  Professional Development Fund proposals will be sent out to interested parties via e-mail.  Individuals must submit completed proposals in the following manner:</w:t>
      </w:r>
    </w:p>
    <w:p w:rsidR="00926A3D" w:rsidRDefault="00926A3D">
      <w:pPr>
        <w:rPr>
          <w:rFonts w:ascii="Frutiger LT Std 45 Light" w:hAnsi="Frutiger LT Std 45 Light"/>
          <w:color w:val="000000"/>
          <w:sz w:val="22"/>
        </w:rPr>
      </w:pPr>
    </w:p>
    <w:p w:rsidR="00366136" w:rsidRDefault="00366136" w:rsidP="00926A3D">
      <w:pPr>
        <w:numPr>
          <w:ilvl w:val="0"/>
          <w:numId w:val="1"/>
        </w:numPr>
        <w:tabs>
          <w:tab w:val="left" w:pos="720"/>
        </w:tabs>
        <w:rPr>
          <w:rFonts w:ascii="Frutiger LT Std 45 Light" w:hAnsi="Frutiger LT Std 45 Light"/>
          <w:color w:val="000000"/>
          <w:sz w:val="22"/>
        </w:rPr>
      </w:pPr>
      <w:r>
        <w:rPr>
          <w:rFonts w:ascii="Frutiger LT Std 45 Light" w:hAnsi="Frutiger LT Std 45 Light"/>
          <w:color w:val="000000"/>
          <w:sz w:val="22"/>
        </w:rPr>
        <w:t>All applications must be signed by both the applicant librarian and the librarian’s supervisor</w:t>
      </w:r>
    </w:p>
    <w:p w:rsidR="00366136" w:rsidRDefault="00366136" w:rsidP="00926A3D">
      <w:pPr>
        <w:numPr>
          <w:ilvl w:val="0"/>
          <w:numId w:val="1"/>
        </w:numPr>
        <w:tabs>
          <w:tab w:val="left" w:pos="720"/>
        </w:tabs>
        <w:rPr>
          <w:rFonts w:ascii="Frutiger LT Std 45 Light" w:hAnsi="Frutiger LT Std 45 Light"/>
          <w:color w:val="000000"/>
          <w:sz w:val="22"/>
        </w:rPr>
      </w:pPr>
      <w:r w:rsidRPr="00366136">
        <w:rPr>
          <w:rFonts w:ascii="Frutiger LT Std 45 Light" w:hAnsi="Frutiger LT Std 45 Light"/>
          <w:color w:val="000000"/>
          <w:sz w:val="22"/>
        </w:rPr>
        <w:t>Please scan signed copy and send via email to</w:t>
      </w:r>
      <w:r w:rsidR="005D7275">
        <w:rPr>
          <w:rFonts w:ascii="Frutiger LT Std 45 Light" w:hAnsi="Frutiger LT Std 45 Light"/>
          <w:color w:val="000000"/>
          <w:sz w:val="22"/>
        </w:rPr>
        <w:t xml:space="preserve"> </w:t>
      </w:r>
      <w:hyperlink r:id="rId10" w:history="1">
        <w:r w:rsidR="005D7275" w:rsidRPr="00973E36">
          <w:rPr>
            <w:rStyle w:val="Hyperlink"/>
            <w:rFonts w:ascii="Frutiger LT Std 45 Light" w:hAnsi="Frutiger LT Std 45 Light"/>
            <w:sz w:val="22"/>
          </w:rPr>
          <w:t>juliew@cicf.org</w:t>
        </w:r>
      </w:hyperlink>
      <w:r w:rsidR="005D7275">
        <w:rPr>
          <w:rFonts w:ascii="Frutiger LT Std 45 Light" w:hAnsi="Frutiger LT Std 45 Light"/>
          <w:color w:val="000000"/>
          <w:sz w:val="22"/>
        </w:rPr>
        <w:t xml:space="preserve"> </w:t>
      </w:r>
      <w:r w:rsidR="00CE0044">
        <w:rPr>
          <w:rFonts w:ascii="Frutiger LT Std 45 Light" w:hAnsi="Frutiger LT Std 45 Light"/>
          <w:color w:val="000000"/>
          <w:sz w:val="22"/>
        </w:rPr>
        <w:t xml:space="preserve"> </w:t>
      </w:r>
      <w:r w:rsidRPr="00366136">
        <w:rPr>
          <w:rFonts w:ascii="Frutiger LT Std 45 Light" w:hAnsi="Frutiger LT Std 45 Light"/>
          <w:b/>
          <w:color w:val="000000"/>
          <w:sz w:val="22"/>
        </w:rPr>
        <w:t>OR</w:t>
      </w:r>
    </w:p>
    <w:p w:rsidR="00926A3D" w:rsidRPr="00CF2892" w:rsidRDefault="00366136" w:rsidP="00366136">
      <w:pPr>
        <w:numPr>
          <w:ilvl w:val="0"/>
          <w:numId w:val="1"/>
        </w:numPr>
        <w:tabs>
          <w:tab w:val="left" w:pos="720"/>
        </w:tabs>
        <w:rPr>
          <w:rFonts w:ascii="Frutiger LT Std 45 Light" w:hAnsi="Frutiger LT Std 45 Light"/>
          <w:sz w:val="22"/>
        </w:rPr>
      </w:pPr>
      <w:r>
        <w:rPr>
          <w:rFonts w:ascii="Frutiger LT Std 45 Light" w:hAnsi="Frutiger LT Std 45 Light"/>
          <w:color w:val="000000"/>
          <w:sz w:val="22"/>
        </w:rPr>
        <w:t xml:space="preserve">fax signed copy to </w:t>
      </w:r>
      <w:r w:rsidRPr="00CF2892">
        <w:rPr>
          <w:rFonts w:ascii="Frutiger LT Std 45 Light" w:hAnsi="Frutiger LT Std 45 Light"/>
          <w:sz w:val="22"/>
          <w:szCs w:val="22"/>
        </w:rPr>
        <w:t>317.637.6388 with the cover sheet indicating this is a Minde Browning fund application</w:t>
      </w:r>
    </w:p>
    <w:p w:rsidR="00366136" w:rsidRDefault="00366136" w:rsidP="00366136">
      <w:pPr>
        <w:tabs>
          <w:tab w:val="left" w:pos="720"/>
        </w:tabs>
        <w:ind w:left="360"/>
        <w:rPr>
          <w:rFonts w:ascii="Frutiger LT Std 45 Light" w:hAnsi="Frutiger LT Std 45 Light"/>
          <w:color w:val="000000"/>
          <w:sz w:val="22"/>
        </w:rPr>
      </w:pPr>
    </w:p>
    <w:p w:rsidR="00926A3D" w:rsidRDefault="00926A3D" w:rsidP="00926A3D">
      <w:pPr>
        <w:numPr>
          <w:ilvl w:val="12"/>
          <w:numId w:val="0"/>
        </w:numPr>
        <w:rPr>
          <w:rFonts w:ascii="Frutiger LT Std 45 Light" w:hAnsi="Frutiger LT Std 45 Light"/>
          <w:color w:val="000000"/>
          <w:sz w:val="22"/>
        </w:rPr>
      </w:pPr>
      <w:r>
        <w:rPr>
          <w:rFonts w:ascii="Frutiger LT Std 45 Light" w:hAnsi="Frutiger LT Std 45 Light"/>
          <w:color w:val="000000"/>
          <w:sz w:val="22"/>
        </w:rPr>
        <w:t xml:space="preserve">Please feel free to contact </w:t>
      </w:r>
      <w:r w:rsidR="000468C4">
        <w:rPr>
          <w:rFonts w:ascii="Frutiger LT Std 45 Light" w:hAnsi="Frutiger LT Std 45 Light"/>
          <w:color w:val="000000"/>
          <w:sz w:val="22"/>
        </w:rPr>
        <w:t xml:space="preserve">Roderick Wheeler at 317.634.2423 </w:t>
      </w:r>
      <w:r>
        <w:rPr>
          <w:rFonts w:ascii="Frutiger LT Std 45 Light" w:hAnsi="Frutiger LT Std 45 Light"/>
          <w:color w:val="000000"/>
          <w:sz w:val="22"/>
        </w:rPr>
        <w:t xml:space="preserve">or </w:t>
      </w:r>
      <w:hyperlink r:id="rId11" w:history="1">
        <w:r w:rsidR="000468C4" w:rsidRPr="005267F4">
          <w:rPr>
            <w:rStyle w:val="Hyperlink"/>
            <w:rFonts w:ascii="Frutiger LT Std 45 Light" w:hAnsi="Frutiger LT Std 45 Light"/>
            <w:sz w:val="22"/>
          </w:rPr>
          <w:t>roderickw@cicf.org</w:t>
        </w:r>
      </w:hyperlink>
      <w:r w:rsidR="00CE0044">
        <w:rPr>
          <w:rFonts w:ascii="Frutiger LT Std 45 Light" w:hAnsi="Frutiger LT Std 45 Light"/>
          <w:color w:val="000000"/>
          <w:sz w:val="22"/>
        </w:rPr>
        <w:t xml:space="preserve"> </w:t>
      </w:r>
      <w:r>
        <w:rPr>
          <w:rFonts w:ascii="Frutiger LT Std 45 Light" w:hAnsi="Frutiger LT Std 45 Light"/>
          <w:color w:val="000000"/>
          <w:sz w:val="22"/>
        </w:rPr>
        <w:t>for more information about the Foundation, the Library Fund</w:t>
      </w:r>
      <w:r w:rsidR="005D7275">
        <w:rPr>
          <w:rFonts w:ascii="Frutiger LT Std 45 Light" w:hAnsi="Frutiger LT Std 45 Light"/>
          <w:color w:val="000000"/>
          <w:sz w:val="22"/>
        </w:rPr>
        <w:t>,</w:t>
      </w:r>
      <w:r>
        <w:rPr>
          <w:rFonts w:ascii="Frutiger LT Std 45 Light" w:hAnsi="Frutiger LT Std 45 Light"/>
          <w:color w:val="000000"/>
          <w:sz w:val="22"/>
        </w:rPr>
        <w:t xml:space="preserve"> or Minde Browning Professional Development Fund.</w:t>
      </w:r>
    </w:p>
    <w:p w:rsidR="00926A3D" w:rsidRDefault="00926A3D" w:rsidP="00926A3D">
      <w:pPr>
        <w:numPr>
          <w:ilvl w:val="12"/>
          <w:numId w:val="0"/>
        </w:numPr>
        <w:rPr>
          <w:rFonts w:ascii="Frutiger LT Std 45 Light" w:hAnsi="Frutiger LT Std 45 Light"/>
          <w:color w:val="000000"/>
          <w:sz w:val="22"/>
        </w:rPr>
      </w:pPr>
    </w:p>
    <w:p w:rsidR="00926A3D" w:rsidRDefault="00926A3D" w:rsidP="00926A3D">
      <w:pPr>
        <w:numPr>
          <w:ilvl w:val="12"/>
          <w:numId w:val="0"/>
        </w:numPr>
        <w:rPr>
          <w:rFonts w:ascii="Frutiger LT Std 45 Light" w:hAnsi="Frutiger LT Std 45 Light"/>
          <w:color w:val="000000"/>
          <w:sz w:val="22"/>
        </w:rPr>
      </w:pPr>
      <w:r>
        <w:rPr>
          <w:rFonts w:ascii="Frutiger LT Std 45 Light" w:hAnsi="Frutiger LT Std 45 Light"/>
          <w:b/>
          <w:color w:val="000000"/>
          <w:sz w:val="22"/>
        </w:rPr>
        <w:t>Reporting:</w:t>
      </w:r>
      <w:r>
        <w:rPr>
          <w:rFonts w:ascii="Frutiger LT Std 45 Light" w:hAnsi="Frutiger LT Std 45 Light"/>
          <w:color w:val="000000"/>
          <w:sz w:val="22"/>
        </w:rPr>
        <w:t xml:space="preserve">  All individuals receiving a grant will be required to submit a one-page report about their professional development opportunity.  </w:t>
      </w:r>
      <w:r w:rsidR="00366136">
        <w:rPr>
          <w:rFonts w:ascii="Frutiger LT Std 45 Light" w:hAnsi="Frutiger LT Std 45 Light"/>
          <w:color w:val="000000"/>
          <w:sz w:val="22"/>
        </w:rPr>
        <w:t xml:space="preserve">The report form will be sent to awardees electronically and is to be submitted to </w:t>
      </w:r>
      <w:hyperlink r:id="rId12" w:history="1">
        <w:r w:rsidR="00CF2892" w:rsidRPr="00CF2892">
          <w:rPr>
            <w:rStyle w:val="Hyperlink"/>
            <w:rFonts w:ascii="Frutiger LT Std 45 Light" w:hAnsi="Frutiger LT Std 45 Light"/>
            <w:sz w:val="22"/>
          </w:rPr>
          <w:t>grantreports@cicf.org</w:t>
        </w:r>
      </w:hyperlink>
      <w:r w:rsidR="00CF2892">
        <w:rPr>
          <w:rFonts w:ascii="Frutiger LT Std 45 Light" w:hAnsi="Frutiger LT Std 45 Light"/>
          <w:color w:val="000000"/>
          <w:sz w:val="22"/>
        </w:rPr>
        <w:t>.</w:t>
      </w:r>
    </w:p>
    <w:p w:rsidR="00926A3D" w:rsidRDefault="00926A3D" w:rsidP="00926A3D">
      <w:pPr>
        <w:numPr>
          <w:ilvl w:val="12"/>
          <w:numId w:val="0"/>
        </w:numPr>
        <w:jc w:val="center"/>
        <w:rPr>
          <w:rFonts w:ascii="Frutiger LT Std 45 Light" w:hAnsi="Frutiger LT Std 45 Light"/>
          <w:b/>
          <w:smallCaps/>
          <w:color w:val="000000"/>
          <w:sz w:val="40"/>
        </w:rPr>
      </w:pPr>
      <w:r>
        <w:rPr>
          <w:rFonts w:ascii="Frutiger LT Std 45 Light" w:hAnsi="Frutiger LT Std 45 Light"/>
          <w:color w:val="000000"/>
          <w:sz w:val="22"/>
        </w:rPr>
        <w:br w:type="page"/>
      </w:r>
      <w:r w:rsidR="000468C4">
        <w:rPr>
          <w:rFonts w:ascii="Frutiger LT Std 45 Light" w:hAnsi="Frutiger LT Std 45 Light"/>
          <w:noProof/>
          <w:color w:val="000000"/>
        </w:rPr>
        <w:lastRenderedPageBreak/>
        <w:drawing>
          <wp:inline distT="0" distB="0" distL="0" distR="0">
            <wp:extent cx="276225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rsidR="00926A3D" w:rsidRDefault="00926A3D" w:rsidP="00926A3D">
      <w:pPr>
        <w:pStyle w:val="Caption"/>
        <w:numPr>
          <w:ilvl w:val="12"/>
          <w:numId w:val="0"/>
        </w:numPr>
        <w:rPr>
          <w:rFonts w:ascii="Frutiger LT Std 45 Light" w:hAnsi="Frutiger LT Std 45 Light"/>
        </w:rPr>
      </w:pPr>
      <w:r>
        <w:rPr>
          <w:rFonts w:ascii="Frutiger LT Std 45 Light" w:hAnsi="Frutiger LT Std 45 Light"/>
        </w:rPr>
        <w:t>Minde Browning Professional Development Fund</w:t>
      </w:r>
    </w:p>
    <w:p w:rsidR="00926A3D" w:rsidRDefault="00926A3D" w:rsidP="00926A3D">
      <w:pPr>
        <w:pStyle w:val="Heading2"/>
        <w:numPr>
          <w:ilvl w:val="12"/>
          <w:numId w:val="0"/>
        </w:numPr>
        <w:rPr>
          <w:rFonts w:ascii="Frutiger LT Std 45 Light" w:hAnsi="Frutiger LT Std 45 Light"/>
        </w:rPr>
      </w:pPr>
      <w:r>
        <w:rPr>
          <w:rFonts w:ascii="Frutiger LT Std 45 Light" w:hAnsi="Frutiger LT Std 45 Light"/>
        </w:rPr>
        <w:t>Proposal Cover Form</w:t>
      </w:r>
    </w:p>
    <w:p w:rsidR="00926A3D" w:rsidRDefault="00926A3D" w:rsidP="00926A3D">
      <w:pPr>
        <w:numPr>
          <w:ilvl w:val="12"/>
          <w:numId w:val="0"/>
        </w:numPr>
        <w:rPr>
          <w:rFonts w:ascii="Frutiger LT Std 45 Light" w:hAnsi="Frutiger LT Std 45 Light"/>
        </w:rPr>
      </w:pPr>
    </w:p>
    <w:p w:rsidR="00926A3D" w:rsidRDefault="000A51FE" w:rsidP="00926A3D">
      <w:pPr>
        <w:widowControl w:val="0"/>
        <w:numPr>
          <w:ilvl w:val="12"/>
          <w:numId w:val="0"/>
        </w:numPr>
        <w:tabs>
          <w:tab w:val="left" w:pos="7200"/>
        </w:tabs>
        <w:rPr>
          <w:rFonts w:ascii="Frutiger LT Std 45 Light" w:hAnsi="Frutiger LT Std 45 Light"/>
          <w:sz w:val="24"/>
        </w:rPr>
      </w:pPr>
      <w:r>
        <w:rPr>
          <w:rFonts w:ascii="Frutiger LT Std 45 Light" w:hAnsi="Frutiger LT Std 45 Light"/>
          <w:sz w:val="24"/>
        </w:rPr>
        <w:t>Date:</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Full name of individual requesting funds: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Title: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Organization:  </w:t>
      </w: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Address:  </w:t>
      </w:r>
    </w:p>
    <w:p w:rsidR="00926A3D" w:rsidRDefault="00926A3D" w:rsidP="00926A3D">
      <w:pPr>
        <w:widowControl w:val="0"/>
        <w:numPr>
          <w:ilvl w:val="12"/>
          <w:numId w:val="0"/>
        </w:numPr>
        <w:tabs>
          <w:tab w:val="left" w:pos="7200"/>
        </w:tabs>
        <w:rPr>
          <w:rFonts w:ascii="Frutiger LT Std 45 Light" w:hAnsi="Frutiger LT Std 45 Light"/>
          <w:sz w:val="22"/>
        </w:rPr>
      </w:pPr>
    </w:p>
    <w:p w:rsidR="00CE0044"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Telephone number:</w:t>
      </w:r>
      <w:r>
        <w:rPr>
          <w:rFonts w:ascii="Frutiger LT Std 45 Light" w:hAnsi="Frutiger LT Std 45 Light"/>
          <w:sz w:val="22"/>
        </w:rPr>
        <w:tab/>
      </w:r>
    </w:p>
    <w:p w:rsidR="00926A3D"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 xml:space="preserve">Fax number:  </w:t>
      </w:r>
    </w:p>
    <w:p w:rsidR="00926A3D" w:rsidRDefault="00926A3D" w:rsidP="00926A3D">
      <w:pPr>
        <w:widowControl w:val="0"/>
        <w:numPr>
          <w:ilvl w:val="12"/>
          <w:numId w:val="0"/>
        </w:numPr>
        <w:tabs>
          <w:tab w:val="left" w:pos="-1440"/>
          <w:tab w:val="left" w:pos="5040"/>
          <w:tab w:val="left" w:pos="7200"/>
        </w:tabs>
        <w:ind w:left="7200" w:hanging="7200"/>
        <w:rPr>
          <w:rFonts w:ascii="Frutiger LT Std 45 Light" w:hAnsi="Frutiger LT Std 45 Light"/>
          <w:sz w:val="22"/>
        </w:rPr>
      </w:pPr>
      <w:r>
        <w:rPr>
          <w:rFonts w:ascii="Frutiger LT Std 45 Light" w:hAnsi="Frutiger LT Std 45 Light"/>
          <w:sz w:val="22"/>
        </w:rPr>
        <w:t xml:space="preserve">E-mail: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If different from above address, mail check to: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Name of professional development opportunity: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p>
    <w:p w:rsidR="004529D3"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Date(s) and location of the opportunity: </w:t>
      </w:r>
    </w:p>
    <w:p w:rsidR="00926A3D" w:rsidRDefault="004529D3"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Number of times you have participated in this opportunity:</w:t>
      </w:r>
      <w:r w:rsidR="00926A3D">
        <w:rPr>
          <w:rFonts w:ascii="Frutiger LT Std 45 Light" w:hAnsi="Frutiger LT Std 45 Light"/>
          <w:sz w:val="22"/>
        </w:rPr>
        <w:t xml:space="preserve">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Total cost of program (registration/tuition, travel, lodging, meals):</w:t>
      </w:r>
    </w:p>
    <w:tbl>
      <w:tblPr>
        <w:tblStyle w:val="TableGrid"/>
        <w:tblW w:w="0" w:type="auto"/>
        <w:tblLook w:val="04A0" w:firstRow="1" w:lastRow="0" w:firstColumn="1" w:lastColumn="0" w:noHBand="0" w:noVBand="1"/>
      </w:tblPr>
      <w:tblGrid>
        <w:gridCol w:w="4788"/>
        <w:gridCol w:w="4788"/>
      </w:tblGrid>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Registration/Tuition</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Travel (anticipated)</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Lodging (anticipated)</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Meals (per diem)</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Other costs</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r w:rsidR="00B309B9" w:rsidTr="00B309B9">
        <w:tc>
          <w:tcPr>
            <w:tcW w:w="4788" w:type="dxa"/>
          </w:tcPr>
          <w:p w:rsidR="00B309B9" w:rsidRPr="00B309B9" w:rsidRDefault="00B309B9" w:rsidP="00926A3D">
            <w:pPr>
              <w:widowControl w:val="0"/>
              <w:numPr>
                <w:ilvl w:val="12"/>
                <w:numId w:val="0"/>
              </w:numPr>
              <w:tabs>
                <w:tab w:val="left" w:pos="7200"/>
              </w:tabs>
              <w:rPr>
                <w:rFonts w:ascii="Frutiger LT Std 45 Light" w:hAnsi="Frutiger LT Std 45 Light"/>
                <w:b/>
                <w:sz w:val="22"/>
              </w:rPr>
            </w:pPr>
            <w:r w:rsidRPr="00B309B9">
              <w:rPr>
                <w:rFonts w:ascii="Frutiger LT Std 45 Light" w:hAnsi="Frutiger LT Std 45 Light"/>
                <w:b/>
                <w:sz w:val="22"/>
              </w:rPr>
              <w:t>Total:</w:t>
            </w:r>
          </w:p>
        </w:tc>
        <w:tc>
          <w:tcPr>
            <w:tcW w:w="4788" w:type="dxa"/>
          </w:tcPr>
          <w:p w:rsidR="00B309B9" w:rsidRDefault="00B309B9"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w:t>
            </w:r>
          </w:p>
        </w:tc>
      </w:tr>
    </w:tbl>
    <w:p w:rsidR="00B309B9" w:rsidRDefault="00B309B9" w:rsidP="00926A3D">
      <w:pPr>
        <w:widowControl w:val="0"/>
        <w:numPr>
          <w:ilvl w:val="12"/>
          <w:numId w:val="0"/>
        </w:numPr>
        <w:tabs>
          <w:tab w:val="left" w:pos="7200"/>
        </w:tabs>
        <w:rPr>
          <w:rFonts w:ascii="Frutiger LT Std 45 Light" w:hAnsi="Frutiger LT Std 45 Light"/>
          <w:sz w:val="22"/>
        </w:rPr>
      </w:pPr>
    </w:p>
    <w:p w:rsidR="00926A3D" w:rsidRDefault="00926A3D" w:rsidP="00926A3D">
      <w:pPr>
        <w:widowControl w:val="0"/>
        <w:numPr>
          <w:ilvl w:val="12"/>
          <w:numId w:val="0"/>
        </w:numPr>
        <w:tabs>
          <w:tab w:val="left" w:pos="7200"/>
        </w:tabs>
        <w:rPr>
          <w:rFonts w:ascii="Frutiger LT Std 45 Light" w:hAnsi="Frutiger LT Std 45 Light"/>
          <w:sz w:val="22"/>
        </w:rPr>
      </w:pPr>
      <w:r>
        <w:rPr>
          <w:rFonts w:ascii="Frutiger LT Std 45 Light" w:hAnsi="Frutiger LT Std 45 Light"/>
          <w:sz w:val="22"/>
        </w:rPr>
        <w:t xml:space="preserve">Amount of request:  </w:t>
      </w:r>
    </w:p>
    <w:p w:rsidR="00926A3D" w:rsidRDefault="00926A3D" w:rsidP="00926A3D">
      <w:pPr>
        <w:widowControl w:val="0"/>
        <w:numPr>
          <w:ilvl w:val="12"/>
          <w:numId w:val="0"/>
        </w:numPr>
        <w:tabs>
          <w:tab w:val="left" w:pos="7200"/>
        </w:tabs>
        <w:rPr>
          <w:rFonts w:ascii="Frutiger LT Std 45 Light" w:hAnsi="Frutiger LT Std 45 Light"/>
          <w:sz w:val="22"/>
        </w:rPr>
      </w:pPr>
    </w:p>
    <w:p w:rsidR="00926A3D" w:rsidRDefault="00926A3D" w:rsidP="00926A3D">
      <w:pPr>
        <w:pStyle w:val="Heading1"/>
        <w:numPr>
          <w:ilvl w:val="12"/>
          <w:numId w:val="0"/>
        </w:numPr>
        <w:rPr>
          <w:rFonts w:ascii="Frutiger LT Std 45 Light" w:hAnsi="Frutiger LT Std 45 Light"/>
          <w:b w:val="0"/>
          <w:sz w:val="22"/>
        </w:rPr>
      </w:pPr>
      <w:r>
        <w:rPr>
          <w:rFonts w:ascii="Frutiger LT Std 45 Light" w:hAnsi="Frutiger LT Std 45 Light"/>
          <w:b w:val="0"/>
          <w:sz w:val="22"/>
        </w:rPr>
        <w:t xml:space="preserve">Does your organization provide any support for professional development?  Yes ___  </w:t>
      </w:r>
      <w:r w:rsidR="004529D3">
        <w:rPr>
          <w:rFonts w:ascii="Frutiger LT Std 45 Light" w:hAnsi="Frutiger LT Std 45 Light"/>
          <w:b w:val="0"/>
          <w:sz w:val="22"/>
        </w:rPr>
        <w:t xml:space="preserve"> </w:t>
      </w:r>
      <w:r>
        <w:rPr>
          <w:rFonts w:ascii="Frutiger LT Std 45 Light" w:hAnsi="Frutiger LT Std 45 Light"/>
          <w:b w:val="0"/>
          <w:sz w:val="22"/>
        </w:rPr>
        <w:t>No ____</w:t>
      </w:r>
    </w:p>
    <w:p w:rsidR="00926A3D" w:rsidRDefault="00926A3D" w:rsidP="00926A3D">
      <w:pPr>
        <w:widowControl w:val="0"/>
        <w:numPr>
          <w:ilvl w:val="0"/>
          <w:numId w:val="1"/>
        </w:numPr>
        <w:tabs>
          <w:tab w:val="left" w:pos="720"/>
          <w:tab w:val="left" w:pos="7200"/>
        </w:tabs>
        <w:rPr>
          <w:rFonts w:ascii="Frutiger LT Std 45 Light" w:hAnsi="Frutiger LT Std 45 Light"/>
          <w:sz w:val="22"/>
        </w:rPr>
      </w:pPr>
      <w:r>
        <w:rPr>
          <w:rFonts w:ascii="Frutiger LT Std 45 Light" w:hAnsi="Frutiger LT Std 45 Light"/>
          <w:sz w:val="22"/>
        </w:rPr>
        <w:t>If yes, what is the amount funded for this opportunity?  __________</w:t>
      </w:r>
    </w:p>
    <w:p w:rsidR="00926A3D" w:rsidRDefault="00926A3D" w:rsidP="00926A3D">
      <w:pPr>
        <w:widowControl w:val="0"/>
        <w:numPr>
          <w:ilvl w:val="0"/>
          <w:numId w:val="1"/>
        </w:numPr>
        <w:tabs>
          <w:tab w:val="left" w:pos="720"/>
          <w:tab w:val="left" w:pos="7200"/>
        </w:tabs>
        <w:rPr>
          <w:rFonts w:ascii="Frutiger LT Std 45 Light" w:hAnsi="Frutiger LT Std 45 Light"/>
          <w:sz w:val="22"/>
        </w:rPr>
      </w:pPr>
      <w:r>
        <w:rPr>
          <w:rFonts w:ascii="Frutiger LT Std 45 Light" w:hAnsi="Frutiger LT Std 45 Light"/>
          <w:sz w:val="22"/>
        </w:rPr>
        <w:t>If not, why not?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If this request is not funded, will you be participating in the event anyway?  Yes____ </w:t>
      </w:r>
      <w:r w:rsidR="004529D3">
        <w:rPr>
          <w:rFonts w:ascii="Frutiger LT Std 45 Light" w:hAnsi="Frutiger LT Std 45 Light"/>
          <w:sz w:val="22"/>
        </w:rPr>
        <w:t xml:space="preserve"> </w:t>
      </w:r>
      <w:r>
        <w:rPr>
          <w:rFonts w:ascii="Frutiger LT Std 45 Light" w:hAnsi="Frutiger LT Std 45 Light"/>
          <w:sz w:val="22"/>
        </w:rPr>
        <w:t xml:space="preserve">No_____ and explain why yes or no: </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br w:type="page"/>
      </w: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lastRenderedPageBreak/>
        <w:t>How do you believe your participation in this opportunity will further your own professional development?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How do you believe your library’s customers will benefit from your participation in this opportunity? </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p>
    <w:p w:rsidR="00926A3D" w:rsidRDefault="00926A3D">
      <w:pPr>
        <w:widowControl w:val="0"/>
        <w:shd w:val="pct5" w:color="auto" w:fill="auto"/>
        <w:tabs>
          <w:tab w:val="left" w:pos="7200"/>
        </w:tabs>
        <w:rPr>
          <w:rFonts w:ascii="Frutiger LT Std 45 Light" w:hAnsi="Frutiger LT Std 45 Light"/>
          <w:sz w:val="22"/>
        </w:rPr>
      </w:pPr>
      <w:r>
        <w:rPr>
          <w:rFonts w:ascii="Frutiger LT Std 45 Light" w:hAnsi="Frutiger LT Std 45 Light"/>
          <w:b/>
          <w:sz w:val="22"/>
        </w:rPr>
        <w:t>ENDORSEMENT</w:t>
      </w:r>
    </w:p>
    <w:p w:rsidR="00926A3D" w:rsidRDefault="00926A3D">
      <w:pPr>
        <w:widowControl w:val="0"/>
        <w:tabs>
          <w:tab w:val="left" w:pos="7200"/>
        </w:tabs>
        <w:rPr>
          <w:rFonts w:ascii="Frutiger LT Std 45 Light" w:hAnsi="Frutiger LT Std 45 Light"/>
          <w:sz w:val="22"/>
        </w:rPr>
      </w:pPr>
    </w:p>
    <w:p w:rsidR="00926A3D" w:rsidRDefault="00926A3D">
      <w:pPr>
        <w:widowControl w:val="0"/>
        <w:tabs>
          <w:tab w:val="left" w:pos="7200"/>
        </w:tabs>
        <w:rPr>
          <w:rFonts w:ascii="Frutiger LT Std 45 Light" w:hAnsi="Frutiger LT Std 45 Light"/>
          <w:sz w:val="22"/>
        </w:rPr>
      </w:pPr>
      <w:r>
        <w:rPr>
          <w:rFonts w:ascii="Frutiger LT Std 45 Light" w:hAnsi="Frutiger LT Std 45 Light"/>
          <w:sz w:val="22"/>
        </w:rPr>
        <w:t xml:space="preserve">I have carefully read the information provided for the Professional Development Fund.  My supervisor has approved the submission of this proposal.  If I receive funding, I agree to use the funds as granted.  Following the completion of the event, I will submit a report on the opportunity attended.  If funding is used for professional coursework, I agree to submit a completion record and/or grade for the course. </w:t>
      </w: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7200"/>
          <w:tab w:val="right" w:pos="10800"/>
        </w:tabs>
        <w:rPr>
          <w:rFonts w:ascii="Frutiger LT Std 45 Light" w:hAnsi="Frutiger LT Std 45 Light"/>
          <w:sz w:val="22"/>
        </w:rPr>
      </w:pPr>
    </w:p>
    <w:p w:rsidR="00926A3D" w:rsidRDefault="00926A3D">
      <w:pPr>
        <w:widowControl w:val="0"/>
        <w:tabs>
          <w:tab w:val="left" w:pos="-1440"/>
          <w:tab w:val="left" w:pos="5040"/>
        </w:tabs>
        <w:ind w:left="7920" w:hanging="7920"/>
        <w:rPr>
          <w:rFonts w:ascii="Frutiger LT Std 45 Light" w:hAnsi="Frutiger LT Std 45 Light"/>
          <w:sz w:val="22"/>
          <w:u w:val="single"/>
        </w:rPr>
      </w:pPr>
      <w:r>
        <w:rPr>
          <w:rFonts w:ascii="Frutiger LT Std 45 Light" w:hAnsi="Frutiger LT Std 45 Light"/>
          <w:sz w:val="22"/>
          <w:u w:val="single"/>
        </w:rPr>
        <w:t>___________________________________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Signature of Library Staff Submitting Proposal</w:t>
      </w:r>
      <w:r>
        <w:rPr>
          <w:rFonts w:ascii="Frutiger LT Std 45 Light" w:hAnsi="Frutiger LT Std 45 Light"/>
          <w:b/>
          <w:sz w:val="22"/>
        </w:rPr>
        <w:tab/>
      </w:r>
      <w:r>
        <w:rPr>
          <w:rFonts w:ascii="Frutiger LT Std 45 Light" w:hAnsi="Frutiger LT Std 45 Light"/>
          <w:b/>
          <w:sz w:val="22"/>
        </w:rPr>
        <w:tab/>
        <w:t>Date</w:t>
      </w: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1440"/>
          <w:tab w:val="left" w:pos="5040"/>
        </w:tabs>
        <w:ind w:left="7920" w:hanging="7920"/>
        <w:rPr>
          <w:rFonts w:ascii="Frutiger LT Std 45 Light" w:hAnsi="Frutiger LT Std 45 Light"/>
          <w:sz w:val="22"/>
          <w:u w:val="single"/>
        </w:rPr>
      </w:pPr>
      <w:r>
        <w:rPr>
          <w:rFonts w:ascii="Frutiger LT Std 45 Light" w:hAnsi="Frutiger LT Std 45 Light"/>
          <w:sz w:val="22"/>
          <w:u w:val="single"/>
        </w:rPr>
        <w:t>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Supervisor Signature</w:t>
      </w:r>
      <w:r>
        <w:rPr>
          <w:rFonts w:ascii="Frutiger LT Std 45 Light" w:hAnsi="Frutiger LT Std 45 Light"/>
          <w:b/>
          <w:sz w:val="22"/>
        </w:rPr>
        <w:tab/>
      </w:r>
      <w:r>
        <w:rPr>
          <w:rFonts w:ascii="Frutiger LT Std 45 Light" w:hAnsi="Frutiger LT Std 45 Light"/>
          <w:b/>
          <w:sz w:val="22"/>
        </w:rPr>
        <w:tab/>
        <w:t>Date</w:t>
      </w:r>
    </w:p>
    <w:p w:rsidR="00926A3D" w:rsidRDefault="00926A3D">
      <w:pPr>
        <w:widowControl w:val="0"/>
        <w:tabs>
          <w:tab w:val="left" w:pos="-1440"/>
          <w:tab w:val="left" w:pos="5040"/>
        </w:tabs>
        <w:ind w:left="7920" w:hanging="7920"/>
        <w:rPr>
          <w:rFonts w:ascii="Frutiger LT Std 45 Light" w:hAnsi="Frutiger LT Std 45 Light"/>
          <w:b/>
          <w:sz w:val="22"/>
        </w:rPr>
      </w:pPr>
    </w:p>
    <w:p w:rsidR="00CE0044" w:rsidRDefault="00CE0044">
      <w:pPr>
        <w:widowControl w:val="0"/>
        <w:tabs>
          <w:tab w:val="left" w:pos="-1440"/>
          <w:tab w:val="left" w:pos="5040"/>
        </w:tabs>
        <w:ind w:left="7920" w:hanging="7920"/>
        <w:rPr>
          <w:rFonts w:ascii="Frutiger LT Std 45 Light" w:hAnsi="Frutiger LT Std 45 Light"/>
          <w:sz w:val="22"/>
          <w:u w:val="single"/>
        </w:rPr>
      </w:pP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sz w:val="22"/>
          <w:u w:val="single"/>
        </w:rPr>
        <w:t>_______________________________</w:t>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r>
        <w:rPr>
          <w:rFonts w:ascii="Frutiger LT Std 45 Light" w:hAnsi="Frutiger LT Std 45 Light"/>
          <w:sz w:val="22"/>
          <w:u w:val="single"/>
        </w:rPr>
        <w:tab/>
      </w:r>
    </w:p>
    <w:p w:rsidR="00926A3D" w:rsidRDefault="00926A3D">
      <w:pPr>
        <w:widowControl w:val="0"/>
        <w:tabs>
          <w:tab w:val="left" w:pos="-1440"/>
          <w:tab w:val="left" w:pos="5040"/>
        </w:tabs>
        <w:ind w:left="7920" w:hanging="7920"/>
        <w:rPr>
          <w:rFonts w:ascii="Frutiger LT Std 45 Light" w:hAnsi="Frutiger LT Std 45 Light"/>
          <w:b/>
          <w:sz w:val="22"/>
        </w:rPr>
      </w:pPr>
      <w:r>
        <w:rPr>
          <w:rFonts w:ascii="Frutiger LT Std 45 Light" w:hAnsi="Frutiger LT Std 45 Light"/>
          <w:b/>
          <w:sz w:val="22"/>
        </w:rPr>
        <w:t>Supervisor’s printed name</w:t>
      </w:r>
      <w:r>
        <w:rPr>
          <w:rFonts w:ascii="Frutiger LT Std 45 Light" w:hAnsi="Frutiger LT Std 45 Light"/>
          <w:b/>
          <w:sz w:val="22"/>
        </w:rPr>
        <w:tab/>
      </w:r>
      <w:r w:rsidR="00CE0044">
        <w:rPr>
          <w:rFonts w:ascii="Frutiger LT Std 45 Light" w:hAnsi="Frutiger LT Std 45 Light"/>
          <w:b/>
          <w:sz w:val="22"/>
        </w:rPr>
        <w:tab/>
      </w:r>
      <w:r>
        <w:rPr>
          <w:rFonts w:ascii="Frutiger LT Std 45 Light" w:hAnsi="Frutiger LT Std 45 Light"/>
          <w:b/>
          <w:sz w:val="22"/>
        </w:rPr>
        <w:t>Phone #</w:t>
      </w:r>
    </w:p>
    <w:p w:rsidR="00791B27" w:rsidRDefault="00791B27">
      <w:pPr>
        <w:widowControl w:val="0"/>
        <w:tabs>
          <w:tab w:val="left" w:pos="-1440"/>
          <w:tab w:val="left" w:pos="5040"/>
        </w:tabs>
        <w:ind w:left="7920" w:hanging="7920"/>
        <w:rPr>
          <w:rFonts w:ascii="Frutiger LT Std 45 Light" w:hAnsi="Frutiger LT Std 45 Light"/>
          <w:b/>
          <w:sz w:val="22"/>
        </w:rPr>
      </w:pPr>
    </w:p>
    <w:p w:rsidR="00791B27" w:rsidRDefault="00791B27">
      <w:pPr>
        <w:widowControl w:val="0"/>
        <w:tabs>
          <w:tab w:val="left" w:pos="-1440"/>
          <w:tab w:val="left" w:pos="5040"/>
        </w:tabs>
        <w:ind w:left="7920" w:hanging="7920"/>
        <w:rPr>
          <w:rFonts w:ascii="Frutiger LT Std 45 Light" w:hAnsi="Frutiger LT Std 45 Light"/>
          <w:b/>
          <w:sz w:val="22"/>
        </w:rPr>
      </w:pPr>
    </w:p>
    <w:p w:rsidR="00791B27" w:rsidRDefault="00791B27">
      <w:pPr>
        <w:widowControl w:val="0"/>
        <w:tabs>
          <w:tab w:val="left" w:pos="-1440"/>
          <w:tab w:val="left" w:pos="5040"/>
        </w:tabs>
        <w:ind w:left="7920" w:hanging="7920"/>
        <w:rPr>
          <w:rFonts w:ascii="Frutiger LT Std 45 Light" w:hAnsi="Frutiger LT Std 45 Light"/>
          <w:b/>
          <w:sz w:val="22"/>
        </w:rPr>
      </w:pPr>
    </w:p>
    <w:p w:rsidR="00791B27" w:rsidRDefault="00791B27">
      <w:pPr>
        <w:widowControl w:val="0"/>
        <w:tabs>
          <w:tab w:val="left" w:pos="-1440"/>
          <w:tab w:val="left" w:pos="5040"/>
        </w:tabs>
        <w:ind w:left="7920" w:hanging="7920"/>
        <w:rPr>
          <w:rFonts w:ascii="Frutiger LT Std 45 Light" w:hAnsi="Frutiger LT Std 45 Light"/>
          <w:b/>
          <w:sz w:val="22"/>
        </w:rPr>
      </w:pPr>
      <w:bookmarkStart w:id="0" w:name="_GoBack"/>
      <w:bookmarkEnd w:id="0"/>
      <w:r>
        <w:rPr>
          <w:rFonts w:ascii="Frutiger LT Std 45 Light" w:hAnsi="Frutiger LT Std 45 Light"/>
          <w:b/>
          <w:sz w:val="22"/>
        </w:rPr>
        <w:t>Supervisor’s email: ________________________________________</w:t>
      </w:r>
    </w:p>
    <w:p w:rsidR="00926A3D" w:rsidRDefault="00926A3D">
      <w:pPr>
        <w:widowControl w:val="0"/>
        <w:tabs>
          <w:tab w:val="left" w:pos="-1440"/>
          <w:tab w:val="left" w:pos="5040"/>
        </w:tabs>
        <w:ind w:left="7920" w:hanging="7920"/>
        <w:rPr>
          <w:rFonts w:ascii="Frutiger LT Std 45 Light" w:hAnsi="Frutiger LT Std 45 Light"/>
          <w:b/>
          <w:sz w:val="22"/>
        </w:rPr>
      </w:pPr>
    </w:p>
    <w:p w:rsidR="00926A3D" w:rsidRDefault="00926A3D">
      <w:pPr>
        <w:widowControl w:val="0"/>
        <w:tabs>
          <w:tab w:val="left" w:pos="5040"/>
        </w:tabs>
        <w:rPr>
          <w:rFonts w:ascii="Frutiger LT Std 45 Light" w:hAnsi="Frutiger LT Std 45 Light"/>
          <w:sz w:val="22"/>
        </w:rPr>
      </w:pPr>
    </w:p>
    <w:p w:rsidR="00926A3D" w:rsidRDefault="00926A3D">
      <w:pPr>
        <w:widowControl w:val="0"/>
        <w:tabs>
          <w:tab w:val="left" w:pos="5040"/>
        </w:tabs>
        <w:rPr>
          <w:rFonts w:ascii="Frutiger LT Std 45 Light" w:hAnsi="Frutiger LT Std 45 Light"/>
          <w:sz w:val="22"/>
        </w:rPr>
      </w:pPr>
    </w:p>
    <w:p w:rsidR="00926A3D" w:rsidRDefault="00926A3D">
      <w:pPr>
        <w:widowControl w:val="0"/>
        <w:tabs>
          <w:tab w:val="left" w:pos="5040"/>
        </w:tabs>
        <w:rPr>
          <w:rFonts w:ascii="Frutiger LT Std 45 Light" w:hAnsi="Frutiger LT Std 45 Light"/>
          <w:color w:val="000000"/>
          <w:sz w:val="24"/>
          <w:u w:val="single"/>
        </w:rPr>
      </w:pPr>
    </w:p>
    <w:sectPr w:rsidR="00926A3D">
      <w:endnotePr>
        <w:numFmt w:val="decimal"/>
        <w:numStart w:val="0"/>
      </w:endnotePr>
      <w:pgSz w:w="12240" w:h="15840" w:code="1"/>
      <w:pgMar w:top="1152"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79" w:rsidRDefault="00CD5479">
      <w:r>
        <w:separator/>
      </w:r>
    </w:p>
  </w:endnote>
  <w:endnote w:type="continuationSeparator" w:id="0">
    <w:p w:rsidR="00CD5479" w:rsidRDefault="00C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79" w:rsidRDefault="00CD5479">
      <w:r>
        <w:separator/>
      </w:r>
    </w:p>
  </w:footnote>
  <w:footnote w:type="continuationSeparator" w:id="0">
    <w:p w:rsidR="00CD5479" w:rsidRDefault="00CD5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C83186"/>
    <w:lvl w:ilvl="0">
      <w:numFmt w:val="bullet"/>
      <w:lvlText w:val="*"/>
      <w:lvlJc w:val="left"/>
    </w:lvl>
  </w:abstractNum>
  <w:num w:numId="1">
    <w:abstractNumId w:val="0"/>
    <w:lvlOverride w:ilvl="0">
      <w:lvl w:ilvl="0">
        <w:start w:val="1"/>
        <w:numFmt w:val="bullet"/>
        <w:lvlText w:val="o"/>
        <w:legacy w:legacy="1" w:legacySpace="120" w:legacyIndent="360"/>
        <w:lvlJc w:val="left"/>
        <w:pPr>
          <w:ind w:left="72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3D"/>
    <w:rsid w:val="000468C4"/>
    <w:rsid w:val="00096ECB"/>
    <w:rsid w:val="000A51FE"/>
    <w:rsid w:val="001E3816"/>
    <w:rsid w:val="002E7B23"/>
    <w:rsid w:val="00366136"/>
    <w:rsid w:val="004529D3"/>
    <w:rsid w:val="004A1DCA"/>
    <w:rsid w:val="005D7275"/>
    <w:rsid w:val="005E48C9"/>
    <w:rsid w:val="00791B27"/>
    <w:rsid w:val="00804D4D"/>
    <w:rsid w:val="00926A3D"/>
    <w:rsid w:val="00A80A3D"/>
    <w:rsid w:val="00B27454"/>
    <w:rsid w:val="00B309B9"/>
    <w:rsid w:val="00CD5479"/>
    <w:rsid w:val="00CE0044"/>
    <w:rsid w:val="00C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widowControl w:val="0"/>
      <w:tabs>
        <w:tab w:val="left" w:pos="7200"/>
      </w:tabs>
      <w:outlineLvl w:val="0"/>
    </w:pPr>
    <w:rPr>
      <w:rFonts w:ascii="Times New Roman" w:hAnsi="Times New Roman"/>
      <w:b/>
    </w:rPr>
  </w:style>
  <w:style w:type="paragraph" w:styleId="Heading2">
    <w:name w:val="heading 2"/>
    <w:basedOn w:val="Normal"/>
    <w:next w:val="Normal"/>
    <w:qFormat/>
    <w:pPr>
      <w:keepNext/>
      <w:widowControl w:val="0"/>
      <w:tabs>
        <w:tab w:val="left" w:pos="7200"/>
      </w:tabs>
      <w:jc w:val="center"/>
      <w:outlineLvl w:val="1"/>
    </w:pPr>
    <w:rPr>
      <w:rFonts w:ascii="Times New Roman" w:hAnsi="Times New Roman"/>
      <w:b/>
      <w:smallCaps/>
      <w:sz w:val="28"/>
    </w:rPr>
  </w:style>
  <w:style w:type="paragraph" w:styleId="Heading3">
    <w:name w:val="heading 3"/>
    <w:basedOn w:val="Normal"/>
    <w:next w:val="Normal"/>
    <w:qFormat/>
    <w:pPr>
      <w:keepNext/>
      <w:tabs>
        <w:tab w:val="left" w:pos="3060"/>
      </w:tabs>
      <w:jc w:val="center"/>
      <w:outlineLvl w:val="2"/>
    </w:pPr>
    <w:rPr>
      <w:rFonts w:ascii="Times New Roman" w:hAnsi="Times New Roman"/>
      <w:b/>
      <w:smallCaps/>
      <w:color w:val="000000"/>
      <w:sz w:val="40"/>
    </w:rPr>
  </w:style>
  <w:style w:type="paragraph" w:styleId="Heading4">
    <w:name w:val="heading 4"/>
    <w:basedOn w:val="Normal"/>
    <w:next w:val="Normal"/>
    <w:qFormat/>
    <w:pPr>
      <w:keepNext/>
      <w:widowControl w:val="0"/>
      <w:tabs>
        <w:tab w:val="left" w:pos="7200"/>
      </w:tabs>
      <w:jc w:val="center"/>
      <w:outlineLvl w:val="3"/>
    </w:pPr>
    <w:rPr>
      <w:rFonts w:ascii="Times New Roman" w:hAnsi="Times New Roman"/>
      <w:b/>
      <w:smallCaps/>
      <w:sz w:val="28"/>
      <w:u w:val="single"/>
    </w:rPr>
  </w:style>
  <w:style w:type="paragraph" w:styleId="Heading5">
    <w:name w:val="heading 5"/>
    <w:basedOn w:val="Normal"/>
    <w:next w:val="Normal"/>
    <w:qFormat/>
    <w:pPr>
      <w:keepNext/>
      <w:tabs>
        <w:tab w:val="left" w:pos="3060"/>
      </w:tabs>
      <w:jc w:val="center"/>
      <w:outlineLvl w:val="4"/>
    </w:pPr>
    <w:rPr>
      <w:rFonts w:ascii="Times New Roman" w:hAnsi="Times New Roman"/>
      <w:b/>
      <w:smallCap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paragraph" w:styleId="BodyText2">
    <w:name w:val="Body Text 2"/>
    <w:basedOn w:val="Normal"/>
    <w:pPr>
      <w:widowControl w:val="0"/>
      <w:tabs>
        <w:tab w:val="left" w:pos="720"/>
        <w:tab w:val="left" w:pos="1080"/>
        <w:tab w:val="left" w:pos="7200"/>
      </w:tabs>
      <w:ind w:left="720" w:hanging="720"/>
    </w:pPr>
    <w:rPr>
      <w:rFonts w:ascii="Times New Roman" w:hAnsi="Times New Roman"/>
    </w:rPr>
  </w:style>
  <w:style w:type="paragraph" w:styleId="BodyText3">
    <w:name w:val="Body Text 3"/>
    <w:basedOn w:val="Normal"/>
    <w:rPr>
      <w:rFonts w:ascii="Times New Roman" w:hAnsi="Times New Roman"/>
      <w:color w:val="000000"/>
      <w:sz w:val="22"/>
    </w:rPr>
  </w:style>
  <w:style w:type="character" w:styleId="Hyperlink">
    <w:name w:val="Hyperlink"/>
    <w:rPr>
      <w:color w:val="0000FF"/>
      <w:u w:val="single"/>
    </w:rPr>
  </w:style>
  <w:style w:type="paragraph" w:styleId="Caption">
    <w:name w:val="caption"/>
    <w:basedOn w:val="Normal"/>
    <w:next w:val="Normal"/>
    <w:qFormat/>
    <w:pPr>
      <w:tabs>
        <w:tab w:val="left" w:pos="3060"/>
      </w:tabs>
      <w:jc w:val="center"/>
    </w:pPr>
    <w:rPr>
      <w:rFonts w:ascii="Times New Roman" w:hAnsi="Times New Roman"/>
      <w:b/>
      <w:smallCaps/>
      <w:color w:val="000000"/>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FollowedHyperlink">
    <w:name w:val="FollowedHyperlink"/>
    <w:rsid w:val="00CF2892"/>
    <w:rPr>
      <w:color w:val="800080"/>
      <w:u w:val="single"/>
    </w:rPr>
  </w:style>
  <w:style w:type="table" w:styleId="TableGrid">
    <w:name w:val="Table Grid"/>
    <w:basedOn w:val="TableNormal"/>
    <w:rsid w:val="00B3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widowControl w:val="0"/>
      <w:tabs>
        <w:tab w:val="left" w:pos="7200"/>
      </w:tabs>
      <w:outlineLvl w:val="0"/>
    </w:pPr>
    <w:rPr>
      <w:rFonts w:ascii="Times New Roman" w:hAnsi="Times New Roman"/>
      <w:b/>
    </w:rPr>
  </w:style>
  <w:style w:type="paragraph" w:styleId="Heading2">
    <w:name w:val="heading 2"/>
    <w:basedOn w:val="Normal"/>
    <w:next w:val="Normal"/>
    <w:qFormat/>
    <w:pPr>
      <w:keepNext/>
      <w:widowControl w:val="0"/>
      <w:tabs>
        <w:tab w:val="left" w:pos="7200"/>
      </w:tabs>
      <w:jc w:val="center"/>
      <w:outlineLvl w:val="1"/>
    </w:pPr>
    <w:rPr>
      <w:rFonts w:ascii="Times New Roman" w:hAnsi="Times New Roman"/>
      <w:b/>
      <w:smallCaps/>
      <w:sz w:val="28"/>
    </w:rPr>
  </w:style>
  <w:style w:type="paragraph" w:styleId="Heading3">
    <w:name w:val="heading 3"/>
    <w:basedOn w:val="Normal"/>
    <w:next w:val="Normal"/>
    <w:qFormat/>
    <w:pPr>
      <w:keepNext/>
      <w:tabs>
        <w:tab w:val="left" w:pos="3060"/>
      </w:tabs>
      <w:jc w:val="center"/>
      <w:outlineLvl w:val="2"/>
    </w:pPr>
    <w:rPr>
      <w:rFonts w:ascii="Times New Roman" w:hAnsi="Times New Roman"/>
      <w:b/>
      <w:smallCaps/>
      <w:color w:val="000000"/>
      <w:sz w:val="40"/>
    </w:rPr>
  </w:style>
  <w:style w:type="paragraph" w:styleId="Heading4">
    <w:name w:val="heading 4"/>
    <w:basedOn w:val="Normal"/>
    <w:next w:val="Normal"/>
    <w:qFormat/>
    <w:pPr>
      <w:keepNext/>
      <w:widowControl w:val="0"/>
      <w:tabs>
        <w:tab w:val="left" w:pos="7200"/>
      </w:tabs>
      <w:jc w:val="center"/>
      <w:outlineLvl w:val="3"/>
    </w:pPr>
    <w:rPr>
      <w:rFonts w:ascii="Times New Roman" w:hAnsi="Times New Roman"/>
      <w:b/>
      <w:smallCaps/>
      <w:sz w:val="28"/>
      <w:u w:val="single"/>
    </w:rPr>
  </w:style>
  <w:style w:type="paragraph" w:styleId="Heading5">
    <w:name w:val="heading 5"/>
    <w:basedOn w:val="Normal"/>
    <w:next w:val="Normal"/>
    <w:qFormat/>
    <w:pPr>
      <w:keepNext/>
      <w:tabs>
        <w:tab w:val="left" w:pos="3060"/>
      </w:tabs>
      <w:jc w:val="center"/>
      <w:outlineLvl w:val="4"/>
    </w:pPr>
    <w:rPr>
      <w:rFonts w:ascii="Times New Roman" w:hAnsi="Times New Roman"/>
      <w:b/>
      <w:smallCap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paragraph" w:styleId="BodyText2">
    <w:name w:val="Body Text 2"/>
    <w:basedOn w:val="Normal"/>
    <w:pPr>
      <w:widowControl w:val="0"/>
      <w:tabs>
        <w:tab w:val="left" w:pos="720"/>
        <w:tab w:val="left" w:pos="1080"/>
        <w:tab w:val="left" w:pos="7200"/>
      </w:tabs>
      <w:ind w:left="720" w:hanging="720"/>
    </w:pPr>
    <w:rPr>
      <w:rFonts w:ascii="Times New Roman" w:hAnsi="Times New Roman"/>
    </w:rPr>
  </w:style>
  <w:style w:type="paragraph" w:styleId="BodyText3">
    <w:name w:val="Body Text 3"/>
    <w:basedOn w:val="Normal"/>
    <w:rPr>
      <w:rFonts w:ascii="Times New Roman" w:hAnsi="Times New Roman"/>
      <w:color w:val="000000"/>
      <w:sz w:val="22"/>
    </w:rPr>
  </w:style>
  <w:style w:type="character" w:styleId="Hyperlink">
    <w:name w:val="Hyperlink"/>
    <w:rPr>
      <w:color w:val="0000FF"/>
      <w:u w:val="single"/>
    </w:rPr>
  </w:style>
  <w:style w:type="paragraph" w:styleId="Caption">
    <w:name w:val="caption"/>
    <w:basedOn w:val="Normal"/>
    <w:next w:val="Normal"/>
    <w:qFormat/>
    <w:pPr>
      <w:tabs>
        <w:tab w:val="left" w:pos="3060"/>
      </w:tabs>
      <w:jc w:val="center"/>
    </w:pPr>
    <w:rPr>
      <w:rFonts w:ascii="Times New Roman" w:hAnsi="Times New Roman"/>
      <w:b/>
      <w:smallCaps/>
      <w:color w:val="000000"/>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FollowedHyperlink">
    <w:name w:val="FollowedHyperlink"/>
    <w:rsid w:val="00CF2892"/>
    <w:rPr>
      <w:color w:val="800080"/>
      <w:u w:val="single"/>
    </w:rPr>
  </w:style>
  <w:style w:type="table" w:styleId="TableGrid">
    <w:name w:val="Table Grid"/>
    <w:basedOn w:val="TableNormal"/>
    <w:rsid w:val="00B3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antreports@cic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erickw@cicf.org" TargetMode="External"/><Relationship Id="rId5" Type="http://schemas.openxmlformats.org/officeDocument/2006/relationships/settings" Target="settings.xml"/><Relationship Id="rId10" Type="http://schemas.openxmlformats.org/officeDocument/2006/relationships/hyperlink" Target="mailto:juliew@cicf.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0AF7E-936D-43E2-9C9B-E3369EFC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864</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SMALL GRANTS FUND</vt:lpstr>
    </vt:vector>
  </TitlesOfParts>
  <Company>The Indianapolis Foundation</Company>
  <LinksUpToDate>false</LinksUpToDate>
  <CharactersWithSpaces>6283</CharactersWithSpaces>
  <SharedDoc>false</SharedDoc>
  <HLinks>
    <vt:vector size="18" baseType="variant">
      <vt:variant>
        <vt:i4>2686985</vt:i4>
      </vt:variant>
      <vt:variant>
        <vt:i4>6</vt:i4>
      </vt:variant>
      <vt:variant>
        <vt:i4>0</vt:i4>
      </vt:variant>
      <vt:variant>
        <vt:i4>5</vt:i4>
      </vt:variant>
      <vt:variant>
        <vt:lpwstr>mailto:grantreports@cicf.org</vt:lpwstr>
      </vt:variant>
      <vt:variant>
        <vt:lpwstr/>
      </vt:variant>
      <vt:variant>
        <vt:i4>2621456</vt:i4>
      </vt:variant>
      <vt:variant>
        <vt:i4>3</vt:i4>
      </vt:variant>
      <vt:variant>
        <vt:i4>0</vt:i4>
      </vt:variant>
      <vt:variant>
        <vt:i4>5</vt:i4>
      </vt:variant>
      <vt:variant>
        <vt:lpwstr>mailto:lsturdivant@cicf.org</vt:lpwstr>
      </vt:variant>
      <vt:variant>
        <vt:lpwstr/>
      </vt:variant>
      <vt:variant>
        <vt:i4>4587645</vt:i4>
      </vt:variant>
      <vt:variant>
        <vt:i4>0</vt:i4>
      </vt:variant>
      <vt:variant>
        <vt:i4>0</vt:i4>
      </vt:variant>
      <vt:variant>
        <vt:i4>5</vt:i4>
      </vt:variant>
      <vt:variant>
        <vt:lpwstr>mailto:juliew@cicf.org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FUND</dc:title>
  <dc:creator>Julie Wright</dc:creator>
  <cp:lastModifiedBy>Julie Wright</cp:lastModifiedBy>
  <cp:revision>6</cp:revision>
  <cp:lastPrinted>2004-07-06T16:27:00Z</cp:lastPrinted>
  <dcterms:created xsi:type="dcterms:W3CDTF">2014-12-29T14:57:00Z</dcterms:created>
  <dcterms:modified xsi:type="dcterms:W3CDTF">2015-02-18T19:31:00Z</dcterms:modified>
</cp:coreProperties>
</file>